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33EF" w14:textId="32CCFEE5" w:rsidR="00CF6C0C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3859" w:rsidRPr="00172D38">
        <w:rPr>
          <w:rFonts w:ascii="Times New Roman" w:hAnsi="Times New Roman" w:cs="Times New Roman"/>
          <w:sz w:val="24"/>
          <w:szCs w:val="24"/>
        </w:rPr>
        <w:t>6</w:t>
      </w:r>
    </w:p>
    <w:p w14:paraId="24F6FA61" w14:textId="6B24E2F1" w:rsidR="007A46BE" w:rsidRPr="00172D38" w:rsidRDefault="00116DCE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к</w:t>
      </w:r>
      <w:r w:rsidR="001D3AA3" w:rsidRPr="00172D38">
        <w:rPr>
          <w:rFonts w:ascii="Times New Roman" w:hAnsi="Times New Roman" w:cs="Times New Roman"/>
          <w:sz w:val="24"/>
          <w:szCs w:val="24"/>
        </w:rPr>
        <w:t xml:space="preserve"> </w:t>
      </w:r>
      <w:r w:rsidR="003635DA" w:rsidRPr="00172D38">
        <w:rPr>
          <w:rFonts w:ascii="Times New Roman" w:hAnsi="Times New Roman" w:cs="Times New Roman"/>
          <w:sz w:val="24"/>
          <w:szCs w:val="24"/>
        </w:rPr>
        <w:t>решени</w:t>
      </w:r>
      <w:r w:rsidR="00A8745F" w:rsidRPr="00172D38">
        <w:rPr>
          <w:rFonts w:ascii="Times New Roman" w:hAnsi="Times New Roman" w:cs="Times New Roman"/>
          <w:sz w:val="24"/>
          <w:szCs w:val="24"/>
        </w:rPr>
        <w:t>ю</w:t>
      </w:r>
      <w:r w:rsidR="000069C8" w:rsidRPr="00172D38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7A46BE" w:rsidRPr="00172D38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14:paraId="1ABE449F" w14:textId="3C40E37C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172D38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19F6091A" w14:textId="77777777" w:rsidR="007A46BE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7A46BE" w:rsidRPr="00172D38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14:paraId="105B57B7" w14:textId="4A91BC98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0D2FA5" w:rsidRPr="00172D38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172D38">
        <w:rPr>
          <w:rFonts w:ascii="Times New Roman" w:hAnsi="Times New Roman" w:cs="Times New Roman"/>
          <w:sz w:val="24"/>
          <w:szCs w:val="24"/>
        </w:rPr>
        <w:t xml:space="preserve"> на 202</w:t>
      </w:r>
      <w:r w:rsidR="00C06499" w:rsidRPr="00172D38">
        <w:rPr>
          <w:rFonts w:ascii="Times New Roman" w:hAnsi="Times New Roman" w:cs="Times New Roman"/>
          <w:sz w:val="24"/>
          <w:szCs w:val="24"/>
        </w:rPr>
        <w:t>5</w:t>
      </w:r>
      <w:r w:rsidRPr="00172D3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B40B3B1" w14:textId="7FCE8241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C06499" w:rsidRPr="00172D38">
        <w:rPr>
          <w:rFonts w:ascii="Times New Roman" w:hAnsi="Times New Roman" w:cs="Times New Roman"/>
          <w:sz w:val="24"/>
          <w:szCs w:val="24"/>
        </w:rPr>
        <w:t>6</w:t>
      </w:r>
      <w:r w:rsidRPr="00172D38">
        <w:rPr>
          <w:rFonts w:ascii="Times New Roman" w:hAnsi="Times New Roman" w:cs="Times New Roman"/>
          <w:sz w:val="24"/>
          <w:szCs w:val="24"/>
        </w:rPr>
        <w:t xml:space="preserve"> и 202</w:t>
      </w:r>
      <w:r w:rsidR="00C06499" w:rsidRPr="00172D38">
        <w:rPr>
          <w:rFonts w:ascii="Times New Roman" w:hAnsi="Times New Roman" w:cs="Times New Roman"/>
          <w:sz w:val="24"/>
          <w:szCs w:val="24"/>
        </w:rPr>
        <w:t>7</w:t>
      </w:r>
      <w:r w:rsidRPr="00172D38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1C3A4739" w14:textId="66B0B107" w:rsidR="000069C8" w:rsidRPr="000E235E" w:rsidRDefault="000D2FA5" w:rsidP="00302453">
      <w:pPr>
        <w:pStyle w:val="ConsPlusNormal"/>
        <w:tabs>
          <w:tab w:val="left" w:pos="6615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635DA" w:rsidRPr="00172D3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72D38">
        <w:rPr>
          <w:rFonts w:ascii="Times New Roman" w:hAnsi="Times New Roman" w:cs="Times New Roman"/>
          <w:sz w:val="24"/>
          <w:szCs w:val="24"/>
        </w:rPr>
        <w:t xml:space="preserve">    от </w:t>
      </w:r>
      <w:r w:rsidR="00302453" w:rsidRPr="00172D38">
        <w:rPr>
          <w:rFonts w:ascii="Times New Roman" w:hAnsi="Times New Roman" w:cs="Times New Roman"/>
          <w:sz w:val="24"/>
          <w:szCs w:val="24"/>
        </w:rPr>
        <w:t>00.00.202</w:t>
      </w:r>
      <w:r w:rsidR="00763F88" w:rsidRPr="00172D38">
        <w:rPr>
          <w:rFonts w:ascii="Times New Roman" w:hAnsi="Times New Roman" w:cs="Times New Roman"/>
          <w:sz w:val="24"/>
          <w:szCs w:val="24"/>
        </w:rPr>
        <w:t>4</w:t>
      </w:r>
      <w:r w:rsidR="00302453" w:rsidRPr="00172D38">
        <w:rPr>
          <w:rFonts w:ascii="Times New Roman" w:hAnsi="Times New Roman" w:cs="Times New Roman"/>
          <w:sz w:val="24"/>
          <w:szCs w:val="24"/>
        </w:rPr>
        <w:t>г.</w:t>
      </w:r>
      <w:r w:rsidR="00E77D70" w:rsidRPr="00172D38">
        <w:rPr>
          <w:rFonts w:ascii="Times New Roman" w:hAnsi="Times New Roman" w:cs="Times New Roman"/>
          <w:sz w:val="24"/>
          <w:szCs w:val="24"/>
        </w:rPr>
        <w:t>№</w:t>
      </w:r>
    </w:p>
    <w:p w14:paraId="02CB18D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84E6B8" w14:textId="0292C407" w:rsidR="00745F4B" w:rsidRPr="001D3AA3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1D3AA3">
        <w:rPr>
          <w:rFonts w:ascii="Times New Roman" w:hAnsi="Times New Roman" w:cs="Times New Roman"/>
          <w:sz w:val="24"/>
          <w:szCs w:val="24"/>
        </w:rPr>
        <w:t>ПОРЯДОК</w:t>
      </w:r>
      <w:r w:rsidR="00F418D1" w:rsidRPr="001D3A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D97487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3076E438" w14:textId="77777777"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ОКТЯБРЬСКОГО СЕЛЬСКОГО ПОСЕЛЕНИЯ</w:t>
      </w:r>
    </w:p>
    <w:p w14:paraId="3993E8EE" w14:textId="0310A42C"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2760F30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2AEB037D" w14:textId="225E3077"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4F1957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00C3D" w14:textId="77777777"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3E24C5E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985B36" w14:textId="31041A80"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Октябрьском 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A7F8B3" w14:textId="77777777"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22847" w14:textId="60D2B18B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14:paraId="4580196A" w14:textId="77777777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14:paraId="5E5BC761" w14:textId="77777777"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3D94E3" w14:textId="090F967C"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16FDB031" w14:textId="77777777"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62DA6C0F" w14:textId="1FC292FA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 xml:space="preserve">огласно классификации доходов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бюджетов.</w:t>
      </w:r>
    </w:p>
    <w:p w14:paraId="1EAE37A9" w14:textId="138F07A8" w:rsidR="000E235E" w:rsidRPr="001D3AA3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бюджета Октябрьского сельского поселения Тюкалинского муниципального района Омской области бюджету Тюкалинского муниципального района Омской области </w:t>
      </w:r>
      <w:r w:rsidRPr="001D3AA3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 Октябрьского сельского поселения Тюкалинского муниципального района Омской области бюджету Тюкалинского муниципального района Омской области.</w:t>
      </w:r>
    </w:p>
    <w:p w14:paraId="3AA0F25B" w14:textId="752650A9"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3F83130" w14:textId="1C5E7824"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165F0C38" w14:textId="30E8BCA4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0E8DD9FF" w14:textId="03039434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4BCC7368" w14:textId="2B3D5D8E"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14:paraId="7D74351E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14:paraId="6E26C605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14:paraId="60878D0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14:paraId="4B3B0077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14:paraId="318DBFC8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14:paraId="26031A60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14:paraId="6017899F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14:paraId="0207942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14:paraId="77CC15AD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14:paraId="1AE6A9C6" w14:textId="29DBB94F"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14:paraId="06777A31" w14:textId="506A6F1A"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proofErr w:type="gram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14:paraId="6F85C65F" w14:textId="73F7589B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>перечисляются  в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30624E2" w14:textId="250C8BA3" w:rsidR="00C22DB7" w:rsidRPr="001D3AA3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3</w:t>
      </w:r>
      <w:r w:rsidRPr="001D3AA3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14:paraId="45EB97C1" w14:textId="0C79B155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14:paraId="7A29A4D8" w14:textId="77777777"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14:paraId="2AA5FB97" w14:textId="4605B503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14:paraId="7725366D" w14:textId="77777777"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14:paraId="584C28FA" w14:textId="6E7B8358"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14:paraId="7CCCDFA0" w14:textId="77777777"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BF10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14:paraId="114AE67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B6B36" w14:textId="5965682A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14:paraId="02C419C5" w14:textId="54A0EA53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6F6FFC29" w14:textId="5C0575E6"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629911A" w14:textId="77777777"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60808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34CF3D" w14:textId="136ACA05" w:rsidR="001D3AA3" w:rsidRDefault="001D3AA3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D4EFD2" w14:textId="3E010223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BBD10F" w14:textId="0B4FFCDA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A3E6DA" w14:textId="28DC00C1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15B180" w14:textId="2A47369F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07314E" w14:textId="77777777" w:rsidR="00A0322E" w:rsidRPr="000E235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CCC69B" w14:textId="77777777"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78622E" w14:textId="77777777" w:rsidR="006C6812" w:rsidRPr="000E235E" w:rsidRDefault="006C681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EC23DE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28C349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6C33ED" w14:textId="77777777"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2A7F78E3" w14:textId="0921BC8E"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AB61F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68FE5781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14:paraId="737904A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03C83FB" w14:textId="5DE9F56B"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CA022DB" w14:textId="20D65168"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FDCF95" w14:textId="4BC25400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1D5691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3997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1404D716" w14:textId="70B3B582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14:paraId="18BC33B9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0718F3B0" w14:textId="6022F285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14:paraId="6349523F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E51448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0F7951">
        <w:rPr>
          <w:rFonts w:ascii="Times New Roman" w:hAnsi="Times New Roman" w:cs="Times New Roman"/>
          <w:sz w:val="24"/>
          <w:szCs w:val="24"/>
        </w:rPr>
        <w:t xml:space="preserve"> Фот +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7B60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B1EA992" w14:textId="7EAB16CD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размер иного межбюджетного трансферта на организацию и осуществление деятельности по формированию и исполнению бюджета </w:t>
      </w:r>
      <w:r w:rsidR="00A2203D">
        <w:rPr>
          <w:rFonts w:ascii="Times New Roman" w:hAnsi="Times New Roman" w:cs="Times New Roman"/>
          <w:sz w:val="24"/>
          <w:szCs w:val="24"/>
        </w:rPr>
        <w:t>Октябрьского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14:paraId="525C120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14:paraId="312C045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14:paraId="00AF2BC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затраты на выплаты по оплате труда, рублей;</w:t>
      </w:r>
    </w:p>
    <w:p w14:paraId="5B2EAD7B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= Фот *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</w:p>
    <w:p w14:paraId="28C23921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3E16661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62CD2FBD" w14:textId="74AD3F6C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7034D" w14:textId="4BF67E8F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208C5" w14:textId="2DF738B9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47CBCE" w14:textId="5D6252F5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578E5" w14:textId="72CB9CAA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61DCC" w14:textId="3425D87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D40AB" w14:textId="6AD69CE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D9638" w14:textId="2988AF9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C53E78" w14:textId="58FA8325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5FE88" w14:textId="388263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41321F" w14:textId="3FFF553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74005C" w14:textId="77777777" w:rsidR="001D3AA3" w:rsidRDefault="001D3AA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117AB3" w14:textId="549CFA98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683B2" w14:textId="1D36FB6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7CA60" w14:textId="7FFBBFE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E0ADC" w14:textId="67F38332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CF6F3" w14:textId="1A9A7D5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8F0AF" w14:textId="4BA1AED2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</w:p>
    <w:p w14:paraId="09F6224C" w14:textId="65907460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AB61F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428E8458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14:paraId="7077E96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4342E30C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3B3EDDC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5E9E5" w14:textId="77777777"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14:paraId="3ECAFB31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134A2A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0EC0C" w14:textId="1470CD43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14:paraId="37C19E00" w14:textId="77777777"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14:paraId="2FCC41FA" w14:textId="27350305"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14:paraId="4A0BCDE4" w14:textId="00584B86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14:paraId="41E674E7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FB11ED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BA037" w14:textId="77777777"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85"/>
        <w:gridCol w:w="2977"/>
      </w:tblGrid>
      <w:tr w:rsidR="00745F4B" w:rsidRPr="000E235E" w14:paraId="23A6E5FE" w14:textId="77777777" w:rsidTr="000F7951">
        <w:tc>
          <w:tcPr>
            <w:tcW w:w="3890" w:type="dxa"/>
          </w:tcPr>
          <w:p w14:paraId="62882C2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14:paraId="1D11D5C4" w14:textId="3EB26210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Октябрьского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14:paraId="504289A2" w14:textId="0BA5ECBC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14:paraId="232368AE" w14:textId="77777777" w:rsidTr="000F7951">
        <w:tc>
          <w:tcPr>
            <w:tcW w:w="3890" w:type="dxa"/>
          </w:tcPr>
          <w:p w14:paraId="54D20874" w14:textId="0C14B28B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9B3969" w14:textId="20738DD4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F640DF" w14:textId="7B239E0F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56CB27EE" w14:textId="77777777" w:rsidTr="000F7951">
        <w:tc>
          <w:tcPr>
            <w:tcW w:w="3890" w:type="dxa"/>
          </w:tcPr>
          <w:p w14:paraId="2073A17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F074727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1579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4CD1BD8B" w14:textId="77777777" w:rsidTr="000F7951">
        <w:tc>
          <w:tcPr>
            <w:tcW w:w="3890" w:type="dxa"/>
          </w:tcPr>
          <w:p w14:paraId="4AC7C60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6D03E775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D35E34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6E77FD6C" w14:textId="77777777" w:rsidTr="000F7951">
        <w:tc>
          <w:tcPr>
            <w:tcW w:w="3890" w:type="dxa"/>
          </w:tcPr>
          <w:p w14:paraId="2561505E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14:paraId="2154FBF2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2259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1F898" w14:textId="2FDE4A21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CEA894" w14:textId="7C2638BD"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B97FB" w14:textId="77777777"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AA979" w14:textId="42661FBF"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14:paraId="1A746106" w14:textId="1BDB6EE9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DBAE364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B266B9" w14:textId="309EFC9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81B7032" w14:textId="0201236E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4B0FAB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075A60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BEF5A" w14:textId="3A22DF81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420A2A95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07CA2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58351" w14:textId="77777777" w:rsidR="0086031F" w:rsidRDefault="0086031F" w:rsidP="000E235E">
      <w:r>
        <w:separator/>
      </w:r>
    </w:p>
  </w:endnote>
  <w:endnote w:type="continuationSeparator" w:id="0">
    <w:p w14:paraId="1339DD24" w14:textId="77777777" w:rsidR="0086031F" w:rsidRDefault="0086031F" w:rsidP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83365" w14:textId="77777777" w:rsidR="0086031F" w:rsidRDefault="0086031F" w:rsidP="000E235E">
      <w:r>
        <w:separator/>
      </w:r>
    </w:p>
  </w:footnote>
  <w:footnote w:type="continuationSeparator" w:id="0">
    <w:p w14:paraId="01B167EC" w14:textId="77777777" w:rsidR="0086031F" w:rsidRDefault="0086031F" w:rsidP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828919">
    <w:abstractNumId w:val="0"/>
  </w:num>
  <w:num w:numId="2" w16cid:durableId="45883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F4B"/>
    <w:rsid w:val="000069C8"/>
    <w:rsid w:val="00071A55"/>
    <w:rsid w:val="00086CE8"/>
    <w:rsid w:val="000D2FA5"/>
    <w:rsid w:val="000E235E"/>
    <w:rsid w:val="000F7951"/>
    <w:rsid w:val="00116DCE"/>
    <w:rsid w:val="0013568A"/>
    <w:rsid w:val="00172D38"/>
    <w:rsid w:val="00181707"/>
    <w:rsid w:val="001D03E8"/>
    <w:rsid w:val="001D3AA3"/>
    <w:rsid w:val="001D5107"/>
    <w:rsid w:val="00212F82"/>
    <w:rsid w:val="00225E88"/>
    <w:rsid w:val="0026749B"/>
    <w:rsid w:val="002C41E7"/>
    <w:rsid w:val="002D14C4"/>
    <w:rsid w:val="00302453"/>
    <w:rsid w:val="0033190A"/>
    <w:rsid w:val="0033481A"/>
    <w:rsid w:val="00337846"/>
    <w:rsid w:val="003635DA"/>
    <w:rsid w:val="003B08E6"/>
    <w:rsid w:val="003B2C63"/>
    <w:rsid w:val="003D6245"/>
    <w:rsid w:val="003F66D6"/>
    <w:rsid w:val="0044324B"/>
    <w:rsid w:val="004A704A"/>
    <w:rsid w:val="004F4FE4"/>
    <w:rsid w:val="0051402A"/>
    <w:rsid w:val="00541D66"/>
    <w:rsid w:val="00544502"/>
    <w:rsid w:val="00557223"/>
    <w:rsid w:val="00573A63"/>
    <w:rsid w:val="005A02A1"/>
    <w:rsid w:val="005A2EF3"/>
    <w:rsid w:val="005F2D9C"/>
    <w:rsid w:val="00614728"/>
    <w:rsid w:val="00630BE4"/>
    <w:rsid w:val="00684490"/>
    <w:rsid w:val="006A2CD9"/>
    <w:rsid w:val="006C6812"/>
    <w:rsid w:val="006F7BC0"/>
    <w:rsid w:val="0070074B"/>
    <w:rsid w:val="007225F4"/>
    <w:rsid w:val="00727977"/>
    <w:rsid w:val="00745F4B"/>
    <w:rsid w:val="00761517"/>
    <w:rsid w:val="00763F88"/>
    <w:rsid w:val="00777A29"/>
    <w:rsid w:val="007A46BE"/>
    <w:rsid w:val="007D346C"/>
    <w:rsid w:val="00816EBA"/>
    <w:rsid w:val="00836BF7"/>
    <w:rsid w:val="00843B71"/>
    <w:rsid w:val="0086031F"/>
    <w:rsid w:val="00886056"/>
    <w:rsid w:val="00952351"/>
    <w:rsid w:val="00983859"/>
    <w:rsid w:val="00987303"/>
    <w:rsid w:val="009B4469"/>
    <w:rsid w:val="009E4897"/>
    <w:rsid w:val="009F2C21"/>
    <w:rsid w:val="00A0322E"/>
    <w:rsid w:val="00A076CA"/>
    <w:rsid w:val="00A2152A"/>
    <w:rsid w:val="00A2203D"/>
    <w:rsid w:val="00A43F1D"/>
    <w:rsid w:val="00A4439B"/>
    <w:rsid w:val="00A63885"/>
    <w:rsid w:val="00A8745F"/>
    <w:rsid w:val="00AA7499"/>
    <w:rsid w:val="00AB61F1"/>
    <w:rsid w:val="00AD466C"/>
    <w:rsid w:val="00B24FC2"/>
    <w:rsid w:val="00B56F19"/>
    <w:rsid w:val="00B77D83"/>
    <w:rsid w:val="00B8211D"/>
    <w:rsid w:val="00BB179B"/>
    <w:rsid w:val="00BB66C5"/>
    <w:rsid w:val="00BE4E93"/>
    <w:rsid w:val="00C06499"/>
    <w:rsid w:val="00C22DB7"/>
    <w:rsid w:val="00C52D61"/>
    <w:rsid w:val="00C7616A"/>
    <w:rsid w:val="00CB794F"/>
    <w:rsid w:val="00CF6C0C"/>
    <w:rsid w:val="00D70866"/>
    <w:rsid w:val="00E206FC"/>
    <w:rsid w:val="00E42DF9"/>
    <w:rsid w:val="00E77D70"/>
    <w:rsid w:val="00E94DC2"/>
    <w:rsid w:val="00E95D1A"/>
    <w:rsid w:val="00E96392"/>
    <w:rsid w:val="00F11248"/>
    <w:rsid w:val="00F13B1B"/>
    <w:rsid w:val="00F418D1"/>
    <w:rsid w:val="00F4424D"/>
    <w:rsid w:val="00F65C16"/>
    <w:rsid w:val="00F80482"/>
    <w:rsid w:val="00F82342"/>
    <w:rsid w:val="00F91E86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5EF"/>
  <w15:docId w15:val="{3FA83C2A-3C73-41CE-A968-0B2BD11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ac">
    <w:name w:val="Unresolved Mention"/>
    <w:basedOn w:val="a0"/>
    <w:uiPriority w:val="99"/>
    <w:semiHidden/>
    <w:unhideWhenUsed/>
    <w:rsid w:val="000D2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B55C-E562-4E01-A12A-0880AF1C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Ivanova-kfik</cp:lastModifiedBy>
  <cp:revision>66</cp:revision>
  <cp:lastPrinted>2020-10-15T10:27:00Z</cp:lastPrinted>
  <dcterms:created xsi:type="dcterms:W3CDTF">2020-02-21T08:35:00Z</dcterms:created>
  <dcterms:modified xsi:type="dcterms:W3CDTF">2024-11-12T04:40:00Z</dcterms:modified>
</cp:coreProperties>
</file>