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396">
        <w:rPr>
          <w:rFonts w:ascii="Times New Roman" w:eastAsia="Times New Roman" w:hAnsi="Times New Roman" w:cs="Times New Roman"/>
          <w:sz w:val="24"/>
          <w:szCs w:val="24"/>
        </w:rPr>
        <w:t>Совет Октябрьского сельского поселения</w:t>
      </w:r>
    </w:p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396">
        <w:rPr>
          <w:rFonts w:ascii="Times New Roman" w:eastAsia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396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от 11.04.2025г.  №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7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п. Октябрьский, Тюкалинский 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район Омской области 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Об утверждении отчета об исполнении бюджета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Октябрьского сельского поселения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Тюкалинского муниципального района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Омской области за 2024 год</w:t>
      </w:r>
    </w:p>
    <w:p w:rsidR="00637396" w:rsidRPr="00637396" w:rsidRDefault="00637396" w:rsidP="006373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7396" w:rsidRPr="00637396" w:rsidRDefault="00637396" w:rsidP="006373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Рассмотрев и обсудив отчет главы Октябрьского сельского поселения Тюкалинского муниципального района Омской области И.В. Сычевой об исполнении бюджета </w:t>
      </w:r>
      <w:bookmarkStart w:id="0" w:name="_Hlk194678423"/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Октябрьского</w:t>
      </w:r>
      <w:bookmarkEnd w:id="0"/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сельского поселения Тюкалинского муниципального района Омской области за 2024 год, руководствуясь Уставом Октябрьского сельского поселения Тюкалинского муниципального района Омской области, Совет Октябрьского сельского поселения Тюкалинского муниципального района Омской области</w:t>
      </w:r>
    </w:p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7396" w:rsidRPr="00637396" w:rsidRDefault="00637396" w:rsidP="00637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396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637396" w:rsidRPr="00637396" w:rsidRDefault="00637396" w:rsidP="00637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7396" w:rsidRPr="00637396" w:rsidRDefault="00637396" w:rsidP="006373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396">
        <w:rPr>
          <w:rFonts w:ascii="Times New Roman" w:eastAsia="Times New Roman" w:hAnsi="Times New Roman" w:cs="Times New Roman"/>
          <w:sz w:val="24"/>
          <w:szCs w:val="24"/>
        </w:rPr>
        <w:t>1. Утвердить отчет об исполнении бюджета Октябрьского сельского поселения Тюкалинского муниципального района Омской области за 2024 год по доходам в сумме 13 308 473,99 рублей, по расходам в сумме 13 589 562,45, с превышением доходов над расходами в сумме 35518,13 согласно приложению № 1 к настоящему решению.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      </w:t>
      </w:r>
      <w:r w:rsidRPr="0063739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2</w:t>
      </w:r>
      <w:r w:rsidRPr="0063739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. 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Утвердить показатели: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  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ab/>
        <w:t>- доходов бюджета Октябрьского сельского поселения Тюкалинского муниципального района Омской области за 2024 год согласно приложению № 2 к настоящему решению;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- расходов бюджета Октябрьского сельского поселения Тюкалинского муниципального района Омской области за 2024 год по ведомственной структуре расходов согласно приложению № 3 к настоящему решению;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  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ab/>
        <w:t>- расходов бюджета Октябрьского сельского поселения Тюкалинского муниципального района Омской области за 2024 год по разделам и подразделам классификации расходов бюджета согласно приложению № 4 к настоящему решению;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  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ab/>
        <w:t>- источников финансирования дефицита бюджета Октябрьского сельского поселения Тюкалинского муниципального района Омской области за 2024 год по кодам классификации источников финансирования дефицита бюджета согласно приложению № 5 к настоящему решению.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ab/>
        <w:t>3. Утвердить отчет об использовании бюджетных ассигнований резервного фонда Администрации Октябрьского сельского поселения Тюкалинского муниципального района Омской области за 2024 год согласно приложению № 6 к настоящему решению.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ind w:right="-1" w:firstLine="709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4. Опубликовать настоящее решение в печатном издании «Бюллетень органов местного самоуправления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Октябрьского</w:t>
      </w: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 сельского поселения Тюкалинского муниципального района Омской области».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ind w:right="-1" w:firstLine="709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>5. Настоящее решение вступает в силу после официального опубликования.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7A0A26" w:rsidRDefault="007A0A26" w:rsidP="00637396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</w:p>
    <w:p w:rsidR="00637396" w:rsidRPr="00637396" w:rsidRDefault="00637396" w:rsidP="00637396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Глава </w:t>
      </w:r>
      <w:r w:rsidRPr="0063739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Октябрьского</w:t>
      </w: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 </w:t>
      </w:r>
    </w:p>
    <w:p w:rsidR="00637396" w:rsidRPr="00637396" w:rsidRDefault="00637396" w:rsidP="00637396">
      <w:pPr>
        <w:widowControl w:val="0"/>
        <w:suppressAutoHyphens/>
        <w:spacing w:after="0" w:line="240" w:lineRule="auto"/>
        <w:ind w:right="-1"/>
        <w:jc w:val="both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>сельского поселения</w:t>
      </w: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  <w:t xml:space="preserve">                </w:t>
      </w:r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="007A0A2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="007A0A2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bookmarkStart w:id="1" w:name="_GoBack"/>
      <w:bookmarkEnd w:id="1"/>
      <w:r w:rsidRPr="0063739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  <w:t xml:space="preserve">       И.В. Сычева</w:t>
      </w:r>
    </w:p>
    <w:sectPr w:rsidR="00637396" w:rsidRPr="00637396" w:rsidSect="007A0A26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A91"/>
    <w:rsid w:val="00624B0C"/>
    <w:rsid w:val="00637396"/>
    <w:rsid w:val="007A0A26"/>
    <w:rsid w:val="007C59A9"/>
    <w:rsid w:val="0090388B"/>
    <w:rsid w:val="00E3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A99A"/>
  <w15:docId w15:val="{044C1645-F7C2-477C-9407-AD45BE91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2021-05-31T06:33:00Z</cp:lastPrinted>
  <dcterms:created xsi:type="dcterms:W3CDTF">2021-05-31T06:27:00Z</dcterms:created>
  <dcterms:modified xsi:type="dcterms:W3CDTF">2025-04-16T03:38:00Z</dcterms:modified>
</cp:coreProperties>
</file>